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C0" w:rsidRPr="005932C0" w:rsidRDefault="005932C0" w:rsidP="005932C0">
      <w:pPr>
        <w:jc w:val="center"/>
        <w:rPr>
          <w:rFonts w:ascii="Times New Roman" w:eastAsia="바탕" w:hAnsi="Times New Roman"/>
          <w:b/>
          <w:sz w:val="24"/>
          <w:szCs w:val="24"/>
        </w:rPr>
      </w:pPr>
      <w:r w:rsidRPr="005932C0">
        <w:rPr>
          <w:rFonts w:ascii="Times New Roman" w:eastAsia="바탕" w:hAnsi="Times New Roman"/>
          <w:b/>
          <w:sz w:val="24"/>
          <w:szCs w:val="24"/>
        </w:rPr>
        <w:t>The 18th International Symposium on Advanced Intelligent Systems (ISIS 2017)</w:t>
      </w:r>
    </w:p>
    <w:p w:rsidR="005932C0" w:rsidRPr="005932C0" w:rsidRDefault="005932C0" w:rsidP="005932C0">
      <w:pPr>
        <w:pStyle w:val="StyleArial18ptBoldBlueLinespacingExactly24pt"/>
        <w:spacing w:line="240" w:lineRule="auto"/>
        <w:jc w:val="center"/>
        <w:rPr>
          <w:rFonts w:ascii="Times New Roman" w:eastAsia="바탕" w:hAnsi="Times New Roman" w:cs="Times New Roman"/>
          <w:bCs w:val="0"/>
          <w:color w:val="auto"/>
          <w:sz w:val="24"/>
          <w:szCs w:val="24"/>
          <w:lang w:eastAsia="ko-KR"/>
        </w:rPr>
      </w:pP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>October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>11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>-</w:t>
      </w: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>14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>, 201</w:t>
      </w: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>7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>,</w:t>
      </w: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 xml:space="preserve"> EXCO in Daegu,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5932C0">
        <w:rPr>
          <w:rFonts w:ascii="Times New Roman" w:eastAsia="맑은 고딕" w:hAnsi="Times New Roman" w:cs="Times New Roman"/>
          <w:bCs w:val="0"/>
          <w:color w:val="auto"/>
          <w:sz w:val="24"/>
          <w:szCs w:val="24"/>
          <w:lang w:eastAsia="ko-KR"/>
        </w:rPr>
        <w:t xml:space="preserve">Republic of </w:t>
      </w:r>
      <w:r w:rsidRPr="005932C0">
        <w:rPr>
          <w:rFonts w:ascii="Times New Roman" w:hAnsi="Times New Roman" w:cs="Times New Roman"/>
          <w:bCs w:val="0"/>
          <w:color w:val="auto"/>
          <w:sz w:val="24"/>
          <w:szCs w:val="24"/>
        </w:rPr>
        <w:t>Korea</w:t>
      </w:r>
    </w:p>
    <w:p w:rsidR="005932C0" w:rsidRPr="005932C0" w:rsidRDefault="00EC2AB7" w:rsidP="005932C0">
      <w:pPr>
        <w:pStyle w:val="StyleArial18ptBoldBlueLinespacingExactly24pt"/>
        <w:spacing w:line="240" w:lineRule="auto"/>
        <w:jc w:val="center"/>
        <w:rPr>
          <w:rFonts w:ascii="Times New Roman" w:eastAsia="바탕" w:hAnsi="Times New Roman" w:cs="Times New Roman"/>
          <w:color w:val="auto"/>
          <w:sz w:val="24"/>
          <w:szCs w:val="24"/>
          <w:lang w:eastAsia="ko-KR"/>
        </w:rPr>
      </w:pPr>
      <w:hyperlink r:id="rId8" w:history="1">
        <w:r w:rsidR="005932C0" w:rsidRPr="005932C0">
          <w:rPr>
            <w:rStyle w:val="a6"/>
            <w:rFonts w:ascii="Times New Roman" w:eastAsia="바탕" w:hAnsi="Times New Roman" w:cs="Times New Roman"/>
            <w:sz w:val="24"/>
            <w:szCs w:val="24"/>
            <w:lang w:eastAsia="ko-KR"/>
          </w:rPr>
          <w:t>www.isi</w:t>
        </w:r>
        <w:bookmarkStart w:id="0" w:name="_GoBack"/>
        <w:bookmarkEnd w:id="0"/>
        <w:r w:rsidR="005932C0" w:rsidRPr="005932C0">
          <w:rPr>
            <w:rStyle w:val="a6"/>
            <w:rFonts w:ascii="Times New Roman" w:eastAsia="바탕" w:hAnsi="Times New Roman" w:cs="Times New Roman"/>
            <w:sz w:val="24"/>
            <w:szCs w:val="24"/>
            <w:lang w:eastAsia="ko-KR"/>
          </w:rPr>
          <w:t>s2017.org</w:t>
        </w:r>
      </w:hyperlink>
    </w:p>
    <w:p w:rsidR="005932C0" w:rsidRPr="005932C0" w:rsidRDefault="005932C0" w:rsidP="005932C0">
      <w:pPr>
        <w:jc w:val="center"/>
        <w:rPr>
          <w:rFonts w:ascii="Times New Roman" w:hAnsi="Times New Roman"/>
          <w:b/>
          <w:sz w:val="24"/>
          <w:szCs w:val="36"/>
        </w:rPr>
      </w:pPr>
    </w:p>
    <w:p w:rsidR="00D52D82" w:rsidRPr="005932C0" w:rsidRDefault="00FE01C5" w:rsidP="00D52D8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932C0">
        <w:rPr>
          <w:rFonts w:ascii="Times New Roman" w:hAnsi="Times New Roman"/>
          <w:b/>
          <w:sz w:val="36"/>
          <w:szCs w:val="36"/>
          <w:u w:val="single"/>
        </w:rPr>
        <w:t>Tutorial</w:t>
      </w:r>
      <w:r w:rsidR="00FC7C16" w:rsidRPr="005932C0">
        <w:rPr>
          <w:rFonts w:ascii="Times New Roman" w:hAnsi="Times New Roman"/>
          <w:b/>
          <w:sz w:val="36"/>
          <w:szCs w:val="36"/>
          <w:u w:val="single"/>
        </w:rPr>
        <w:t xml:space="preserve"> or Workshop</w:t>
      </w:r>
      <w:r w:rsidRPr="005932C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D52D82" w:rsidRPr="005932C0">
        <w:rPr>
          <w:rFonts w:ascii="Times New Roman" w:hAnsi="Times New Roman"/>
          <w:b/>
          <w:sz w:val="36"/>
          <w:szCs w:val="36"/>
          <w:u w:val="single"/>
        </w:rPr>
        <w:t>Proposal</w:t>
      </w:r>
    </w:p>
    <w:p w:rsidR="005932C0" w:rsidRDefault="005932C0" w:rsidP="005932C0">
      <w:pPr>
        <w:rPr>
          <w:rFonts w:ascii="Book Antiqua" w:hAnsi="Book Antiqua"/>
          <w:i/>
          <w:sz w:val="24"/>
          <w:szCs w:val="24"/>
        </w:rPr>
      </w:pPr>
    </w:p>
    <w:p w:rsidR="005932C0" w:rsidRPr="00D560C0" w:rsidRDefault="005932C0" w:rsidP="005932C0">
      <w:pPr>
        <w:rPr>
          <w:rFonts w:ascii="Times New Roman" w:hAnsi="Times New Roman"/>
          <w:i/>
          <w:sz w:val="24"/>
          <w:szCs w:val="24"/>
          <w:u w:val="single"/>
        </w:rPr>
      </w:pPr>
      <w:r w:rsidRPr="00D560C0">
        <w:rPr>
          <w:rFonts w:ascii="Times New Roman" w:hAnsi="Times New Roman"/>
          <w:i/>
          <w:sz w:val="24"/>
          <w:szCs w:val="24"/>
          <w:u w:val="single"/>
        </w:rPr>
        <w:t xml:space="preserve">Please fill this form and return to the conference secretariat at </w:t>
      </w:r>
      <w:hyperlink r:id="rId9" w:history="1">
        <w:r w:rsidRPr="00D560C0">
          <w:rPr>
            <w:rStyle w:val="a6"/>
            <w:rFonts w:ascii="Times New Roman" w:hAnsi="Times New Roman"/>
            <w:i/>
            <w:sz w:val="24"/>
            <w:szCs w:val="24"/>
          </w:rPr>
          <w:t>info@isis2017.org</w:t>
        </w:r>
      </w:hyperlink>
      <w:r w:rsidRPr="00D560C0">
        <w:rPr>
          <w:rFonts w:ascii="Times New Roman" w:hAnsi="Times New Roman"/>
          <w:i/>
          <w:sz w:val="24"/>
          <w:szCs w:val="24"/>
          <w:u w:val="single"/>
        </w:rPr>
        <w:t xml:space="preserve"> by April 9, 2017.</w:t>
      </w:r>
    </w:p>
    <w:p w:rsidR="005932C0" w:rsidRPr="005932C0" w:rsidRDefault="005932C0" w:rsidP="00D52D82">
      <w:pPr>
        <w:rPr>
          <w:rFonts w:ascii="Times New Roman" w:eastAsia="바탕" w:hAnsi="Times New Roman"/>
          <w:sz w:val="22"/>
        </w:rPr>
      </w:pPr>
    </w:p>
    <w:p w:rsidR="00D52D82" w:rsidRPr="00437AE5" w:rsidRDefault="00970818" w:rsidP="00437AE5">
      <w:pPr>
        <w:rPr>
          <w:rFonts w:ascii="Times New Roman" w:eastAsia="바탕" w:hAnsi="Times New Roman"/>
          <w:b/>
          <w:sz w:val="28"/>
        </w:rPr>
      </w:pPr>
      <w:r w:rsidRPr="00437AE5">
        <w:rPr>
          <w:rFonts w:ascii="Times New Roman" w:eastAsia="바탕" w:hAnsi="Times New Roman"/>
          <w:b/>
          <w:sz w:val="28"/>
        </w:rPr>
        <w:t>Lecture Information</w:t>
      </w:r>
    </w:p>
    <w:p w:rsidR="00D52D82" w:rsidRPr="005932C0" w:rsidRDefault="00970818" w:rsidP="00D52D82">
      <w:pPr>
        <w:rPr>
          <w:rFonts w:ascii="Times New Roman" w:eastAsia="바탕" w:hAnsi="Times New Roman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96"/>
      </w:r>
      <w:r w:rsidRPr="005932C0">
        <w:rPr>
          <w:rFonts w:ascii="Times New Roman" w:hAnsi="Times New Roman"/>
          <w:sz w:val="24"/>
          <w:szCs w:val="24"/>
        </w:rPr>
        <w:t xml:space="preserve"> Lecture Type:  </w:t>
      </w: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Pr="005932C0">
        <w:rPr>
          <w:rFonts w:ascii="Times New Roman" w:hAnsi="Times New Roman"/>
          <w:sz w:val="24"/>
          <w:szCs w:val="24"/>
        </w:rPr>
        <w:t xml:space="preserve"> Tutorial (only one lecturer)    </w:t>
      </w: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Pr="005932C0">
        <w:rPr>
          <w:rFonts w:ascii="Times New Roman" w:hAnsi="Times New Roman"/>
          <w:sz w:val="24"/>
          <w:szCs w:val="24"/>
        </w:rPr>
        <w:t xml:space="preserve"> Workshop (more than </w:t>
      </w:r>
      <w:r w:rsidR="00BB7314" w:rsidRPr="005932C0">
        <w:rPr>
          <w:rFonts w:ascii="Times New Roman" w:hAnsi="Times New Roman"/>
          <w:sz w:val="24"/>
          <w:szCs w:val="24"/>
        </w:rPr>
        <w:t xml:space="preserve">one </w:t>
      </w:r>
      <w:r w:rsidRPr="005932C0">
        <w:rPr>
          <w:rFonts w:ascii="Times New Roman" w:hAnsi="Times New Roman"/>
          <w:sz w:val="24"/>
          <w:szCs w:val="24"/>
        </w:rPr>
        <w:t>lecturer)</w:t>
      </w:r>
    </w:p>
    <w:p w:rsidR="00970818" w:rsidRPr="002D7172" w:rsidRDefault="00970818" w:rsidP="00D52D82">
      <w:pPr>
        <w:rPr>
          <w:rFonts w:ascii="Times New Roman" w:hAnsi="Times New Roman"/>
          <w:sz w:val="24"/>
          <w:szCs w:val="24"/>
        </w:rPr>
      </w:pPr>
    </w:p>
    <w:p w:rsidR="00041F3D" w:rsidRPr="005932C0" w:rsidRDefault="00D52D82" w:rsidP="00D52D82">
      <w:pPr>
        <w:rPr>
          <w:rFonts w:ascii="Times New Roman" w:hAnsi="Times New Roman"/>
          <w:sz w:val="24"/>
          <w:szCs w:val="24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96"/>
      </w:r>
      <w:r w:rsidRPr="005932C0">
        <w:rPr>
          <w:rFonts w:ascii="Times New Roman" w:hAnsi="Times New Roman"/>
          <w:sz w:val="24"/>
          <w:szCs w:val="24"/>
        </w:rPr>
        <w:t xml:space="preserve"> Lecture Hour: </w:t>
      </w:r>
    </w:p>
    <w:p w:rsidR="005932C0" w:rsidRDefault="00041F3D" w:rsidP="00041F3D">
      <w:pPr>
        <w:ind w:firstLineChars="50" w:firstLine="120"/>
        <w:rPr>
          <w:rFonts w:ascii="Times New Roman" w:hAnsi="Times New Roman"/>
          <w:sz w:val="24"/>
          <w:szCs w:val="24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="005932C0">
        <w:rPr>
          <w:rFonts w:ascii="Times New Roman" w:hAnsi="Times New Roman"/>
          <w:sz w:val="24"/>
          <w:szCs w:val="24"/>
        </w:rPr>
        <w:t xml:space="preserve"> </w:t>
      </w:r>
      <w:r w:rsidR="005932C0">
        <w:rPr>
          <w:rFonts w:ascii="Times New Roman" w:hAnsi="Times New Roman" w:hint="eastAsia"/>
          <w:sz w:val="24"/>
          <w:szCs w:val="24"/>
        </w:rPr>
        <w:t>H</w:t>
      </w:r>
      <w:r w:rsidR="005932C0">
        <w:rPr>
          <w:rFonts w:ascii="Times New Roman" w:hAnsi="Times New Roman"/>
          <w:sz w:val="24"/>
          <w:szCs w:val="24"/>
        </w:rPr>
        <w:t>alf day (less than 3</w:t>
      </w:r>
      <w:r w:rsidR="00D560C0">
        <w:rPr>
          <w:rFonts w:ascii="Times New Roman" w:hAnsi="Times New Roman"/>
          <w:sz w:val="24"/>
          <w:szCs w:val="24"/>
        </w:rPr>
        <w:t xml:space="preserve"> </w:t>
      </w:r>
      <w:r w:rsidR="005932C0">
        <w:rPr>
          <w:rFonts w:ascii="Times New Roman" w:hAnsi="Times New Roman"/>
          <w:sz w:val="24"/>
          <w:szCs w:val="24"/>
        </w:rPr>
        <w:t>hours)</w:t>
      </w:r>
      <w:r w:rsidR="005932C0">
        <w:rPr>
          <w:rFonts w:ascii="Times New Roman" w:hAnsi="Times New Roman" w:hint="eastAsia"/>
          <w:sz w:val="24"/>
          <w:szCs w:val="24"/>
        </w:rPr>
        <w:t>:</w:t>
      </w:r>
    </w:p>
    <w:p w:rsidR="005932C0" w:rsidRDefault="00041F3D" w:rsidP="005932C0">
      <w:pPr>
        <w:ind w:leftChars="150" w:left="300" w:firstLineChars="50" w:firstLine="120"/>
        <w:rPr>
          <w:rFonts w:ascii="Times New Roman" w:hAnsi="Times New Roman"/>
          <w:sz w:val="24"/>
          <w:szCs w:val="24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Pr="005932C0">
        <w:rPr>
          <w:rFonts w:ascii="Times New Roman" w:hAnsi="Times New Roman"/>
          <w:sz w:val="24"/>
          <w:szCs w:val="24"/>
        </w:rPr>
        <w:t xml:space="preserve"> Morning (10am</w:t>
      </w:r>
      <w:r w:rsidR="00D560C0">
        <w:rPr>
          <w:rFonts w:ascii="Times New Roman" w:hAnsi="Times New Roman"/>
          <w:sz w:val="24"/>
          <w:szCs w:val="24"/>
        </w:rPr>
        <w:t xml:space="preserve"> </w:t>
      </w:r>
      <w:r w:rsidRPr="005932C0">
        <w:rPr>
          <w:rFonts w:ascii="Times New Roman" w:hAnsi="Times New Roman"/>
          <w:sz w:val="24"/>
          <w:szCs w:val="24"/>
        </w:rPr>
        <w:t>–</w:t>
      </w:r>
      <w:r w:rsidR="00D560C0">
        <w:rPr>
          <w:rFonts w:ascii="Times New Roman" w:hAnsi="Times New Roman"/>
          <w:sz w:val="24"/>
          <w:szCs w:val="24"/>
        </w:rPr>
        <w:t xml:space="preserve"> </w:t>
      </w:r>
      <w:r w:rsidRPr="005932C0">
        <w:rPr>
          <w:rFonts w:ascii="Times New Roman" w:hAnsi="Times New Roman"/>
          <w:sz w:val="24"/>
          <w:szCs w:val="24"/>
        </w:rPr>
        <w:t>1</w:t>
      </w:r>
      <w:r w:rsidR="005932C0">
        <w:rPr>
          <w:rFonts w:ascii="Times New Roman" w:hAnsi="Times New Roman"/>
          <w:sz w:val="24"/>
          <w:szCs w:val="24"/>
        </w:rPr>
        <w:t>pm)</w:t>
      </w:r>
    </w:p>
    <w:p w:rsidR="00041F3D" w:rsidRPr="005932C0" w:rsidRDefault="00041F3D" w:rsidP="005932C0">
      <w:pPr>
        <w:ind w:leftChars="150" w:left="300" w:firstLineChars="50" w:firstLine="120"/>
        <w:rPr>
          <w:rFonts w:ascii="Times New Roman" w:hAnsi="Times New Roman"/>
          <w:sz w:val="24"/>
          <w:szCs w:val="24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="009159DE" w:rsidRPr="005932C0">
        <w:rPr>
          <w:rFonts w:ascii="Times New Roman" w:hAnsi="Times New Roman"/>
          <w:sz w:val="24"/>
          <w:szCs w:val="24"/>
        </w:rPr>
        <w:t xml:space="preserve"> </w:t>
      </w:r>
      <w:r w:rsidRPr="005932C0">
        <w:rPr>
          <w:rFonts w:ascii="Times New Roman" w:hAnsi="Times New Roman"/>
          <w:sz w:val="24"/>
          <w:szCs w:val="24"/>
        </w:rPr>
        <w:t>Afternoon (2pm</w:t>
      </w:r>
      <w:r w:rsidR="009159DE" w:rsidRPr="005932C0">
        <w:rPr>
          <w:rFonts w:ascii="Times New Roman" w:hAnsi="Times New Roman"/>
          <w:sz w:val="24"/>
          <w:szCs w:val="24"/>
        </w:rPr>
        <w:t xml:space="preserve"> </w:t>
      </w:r>
      <w:r w:rsidR="002D7172" w:rsidRPr="005932C0">
        <w:rPr>
          <w:rFonts w:ascii="Times New Roman" w:hAnsi="Times New Roman"/>
          <w:sz w:val="24"/>
          <w:szCs w:val="24"/>
        </w:rPr>
        <w:t>–</w:t>
      </w:r>
      <w:r w:rsidR="009159DE" w:rsidRPr="005932C0">
        <w:rPr>
          <w:rFonts w:ascii="Times New Roman" w:hAnsi="Times New Roman"/>
          <w:sz w:val="24"/>
          <w:szCs w:val="24"/>
        </w:rPr>
        <w:t xml:space="preserve"> </w:t>
      </w:r>
      <w:r w:rsidRPr="005932C0">
        <w:rPr>
          <w:rFonts w:ascii="Times New Roman" w:hAnsi="Times New Roman"/>
          <w:sz w:val="24"/>
          <w:szCs w:val="24"/>
        </w:rPr>
        <w:t>5pm)</w:t>
      </w:r>
    </w:p>
    <w:p w:rsidR="00D52D82" w:rsidRDefault="00970818" w:rsidP="00041F3D">
      <w:pPr>
        <w:ind w:firstLineChars="50" w:firstLine="120"/>
        <w:rPr>
          <w:rFonts w:ascii="Times New Roman" w:hAnsi="Times New Roman"/>
          <w:sz w:val="24"/>
          <w:szCs w:val="24"/>
        </w:rPr>
      </w:pPr>
      <w:r w:rsidRPr="005932C0">
        <w:rPr>
          <w:rFonts w:ascii="Times New Roman" w:hAnsi="Times New Roman"/>
          <w:sz w:val="24"/>
          <w:szCs w:val="24"/>
        </w:rPr>
        <w:sym w:font="Wingdings 2" w:char="F0A3"/>
      </w:r>
      <w:r w:rsidRPr="005932C0">
        <w:rPr>
          <w:rFonts w:ascii="Times New Roman" w:hAnsi="Times New Roman"/>
          <w:sz w:val="24"/>
          <w:szCs w:val="24"/>
        </w:rPr>
        <w:t xml:space="preserve"> </w:t>
      </w:r>
      <w:r w:rsidR="005932C0">
        <w:rPr>
          <w:rFonts w:ascii="Times New Roman" w:hAnsi="Times New Roman" w:hint="eastAsia"/>
          <w:sz w:val="24"/>
          <w:szCs w:val="24"/>
        </w:rPr>
        <w:t>F</w:t>
      </w:r>
      <w:r w:rsidR="000E0CF0" w:rsidRPr="005932C0">
        <w:rPr>
          <w:rFonts w:ascii="Times New Roman" w:hAnsi="Times New Roman"/>
          <w:sz w:val="24"/>
          <w:szCs w:val="24"/>
        </w:rPr>
        <w:t>ull</w:t>
      </w:r>
      <w:r w:rsidR="00FE01C5" w:rsidRPr="005932C0">
        <w:rPr>
          <w:rFonts w:ascii="Times New Roman" w:hAnsi="Times New Roman"/>
          <w:sz w:val="24"/>
          <w:szCs w:val="24"/>
        </w:rPr>
        <w:t xml:space="preserve"> day (</w:t>
      </w:r>
      <w:r w:rsidR="000E0CF0" w:rsidRPr="005932C0">
        <w:rPr>
          <w:rFonts w:ascii="Times New Roman" w:hAnsi="Times New Roman"/>
          <w:sz w:val="24"/>
          <w:szCs w:val="24"/>
        </w:rPr>
        <w:t>less than 6</w:t>
      </w:r>
      <w:r w:rsidR="00D560C0">
        <w:rPr>
          <w:rFonts w:ascii="Times New Roman" w:hAnsi="Times New Roman"/>
          <w:sz w:val="24"/>
          <w:szCs w:val="24"/>
        </w:rPr>
        <w:t xml:space="preserve"> </w:t>
      </w:r>
      <w:r w:rsidR="00FE01C5" w:rsidRPr="005932C0">
        <w:rPr>
          <w:rFonts w:ascii="Times New Roman" w:hAnsi="Times New Roman"/>
          <w:sz w:val="24"/>
          <w:szCs w:val="24"/>
        </w:rPr>
        <w:t>h</w:t>
      </w:r>
      <w:r w:rsidRPr="005932C0">
        <w:rPr>
          <w:rFonts w:ascii="Times New Roman" w:hAnsi="Times New Roman"/>
          <w:sz w:val="24"/>
          <w:szCs w:val="24"/>
        </w:rPr>
        <w:t>ours</w:t>
      </w:r>
      <w:r w:rsidR="005932C0">
        <w:rPr>
          <w:rFonts w:ascii="Times New Roman" w:hAnsi="Times New Roman" w:hint="eastAsia"/>
          <w:sz w:val="24"/>
          <w:szCs w:val="24"/>
        </w:rPr>
        <w:t>:</w:t>
      </w:r>
      <w:r w:rsidR="00041F3D" w:rsidRPr="005932C0">
        <w:rPr>
          <w:rFonts w:ascii="Times New Roman" w:hAnsi="Times New Roman"/>
          <w:sz w:val="24"/>
          <w:szCs w:val="24"/>
        </w:rPr>
        <w:t xml:space="preserve"> 10am – 1pm and 2pm</w:t>
      </w:r>
      <w:r w:rsidR="009159DE" w:rsidRPr="005932C0">
        <w:rPr>
          <w:rFonts w:ascii="Times New Roman" w:hAnsi="Times New Roman"/>
          <w:sz w:val="24"/>
          <w:szCs w:val="24"/>
        </w:rPr>
        <w:t xml:space="preserve"> – </w:t>
      </w:r>
      <w:r w:rsidR="00437AE5" w:rsidRPr="005932C0">
        <w:rPr>
          <w:rFonts w:ascii="Times New Roman" w:hAnsi="Times New Roman"/>
          <w:sz w:val="24"/>
          <w:szCs w:val="24"/>
        </w:rPr>
        <w:t>5pm)</w:t>
      </w:r>
      <w:r w:rsidR="00041F3D" w:rsidRPr="005932C0">
        <w:rPr>
          <w:rFonts w:ascii="Times New Roman" w:hAnsi="Times New Roman"/>
          <w:sz w:val="24"/>
          <w:szCs w:val="24"/>
        </w:rPr>
        <w:t xml:space="preserve"> </w:t>
      </w:r>
    </w:p>
    <w:p w:rsidR="002D7172" w:rsidRDefault="002D7172" w:rsidP="00041F3D">
      <w:pPr>
        <w:ind w:firstLineChars="50" w:firstLine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172" w:rsidRPr="00B57E06" w:rsidTr="002D717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72" w:rsidRPr="002D7172" w:rsidRDefault="002D7172" w:rsidP="005328B0">
            <w:pPr>
              <w:spacing w:beforeLines="20" w:before="72" w:afterLines="20" w:after="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Tutorial/Workshop</w:t>
            </w:r>
            <w:r w:rsidRPr="002D7172">
              <w:rPr>
                <w:rFonts w:ascii="Times New Roman" w:hAnsi="Times New Roman"/>
                <w:b/>
                <w:sz w:val="24"/>
              </w:rPr>
              <w:t xml:space="preserve"> Title</w:t>
            </w:r>
          </w:p>
        </w:tc>
      </w:tr>
      <w:tr w:rsidR="002D7172" w:rsidRPr="00B57E06" w:rsidTr="002D717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72" w:rsidRDefault="002D7172" w:rsidP="002D71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172" w:rsidRDefault="002D7172" w:rsidP="002D71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172" w:rsidRDefault="002D7172" w:rsidP="002D71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2D7172" w:rsidRPr="002D7172" w:rsidRDefault="002D7172" w:rsidP="002D7172">
            <w:pPr>
              <w:rPr>
                <w:rFonts w:ascii="Times New Roman" w:hAnsi="Times New Roman" w:hint="eastAsia"/>
                <w:b/>
                <w:sz w:val="24"/>
              </w:rPr>
            </w:pPr>
            <w:r w:rsidRPr="002D7172">
              <w:rPr>
                <w:rFonts w:ascii="Times New Roman" w:hAnsi="Times New Roman"/>
                <w:sz w:val="24"/>
                <w:szCs w:val="24"/>
              </w:rPr>
              <w:sym w:font="Wingdings 2" w:char="F096"/>
            </w:r>
            <w:r w:rsidRPr="002D7172">
              <w:rPr>
                <w:rFonts w:ascii="Times New Roman" w:hAnsi="Times New Roman"/>
                <w:sz w:val="24"/>
                <w:szCs w:val="24"/>
              </w:rPr>
              <w:t xml:space="preserve"> URL related to the </w:t>
            </w:r>
            <w:r w:rsidRPr="002D7172">
              <w:rPr>
                <w:rFonts w:ascii="Times New Roman" w:hAnsi="Times New Roman" w:hint="eastAsia"/>
                <w:sz w:val="24"/>
                <w:szCs w:val="24"/>
              </w:rPr>
              <w:t>Tutorial or Workshop:</w:t>
            </w:r>
            <w:r w:rsidRPr="002D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2D7172" w:rsidRPr="00B57E06" w:rsidTr="002D717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72" w:rsidRPr="00D560C0" w:rsidRDefault="002D7172" w:rsidP="002D7172">
            <w:pPr>
              <w:spacing w:beforeLines="20" w:before="72" w:afterLines="20" w:after="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Keywords</w:t>
            </w:r>
            <w:r w:rsidRPr="002D717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D7172" w:rsidRPr="00B57E06" w:rsidTr="002D717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72" w:rsidRDefault="002D7172" w:rsidP="002D7172">
            <w:pPr>
              <w:spacing w:beforeLines="20" w:before="72" w:afterLines="20" w:after="72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2D7172" w:rsidRDefault="002D7172" w:rsidP="002D7172">
            <w:pPr>
              <w:spacing w:beforeLines="20" w:before="72" w:afterLines="20" w:after="72"/>
              <w:jc w:val="left"/>
              <w:rPr>
                <w:rFonts w:ascii="Times New Roman" w:hAnsi="Times New Roman" w:hint="eastAsia"/>
                <w:b/>
                <w:sz w:val="24"/>
              </w:rPr>
            </w:pPr>
          </w:p>
          <w:p w:rsidR="002D7172" w:rsidRPr="002D7172" w:rsidRDefault="002D7172" w:rsidP="002D7172">
            <w:pPr>
              <w:spacing w:beforeLines="20" w:before="72" w:afterLines="20" w:after="72"/>
              <w:jc w:val="left"/>
              <w:rPr>
                <w:rFonts w:ascii="Times New Roman" w:hAnsi="Times New Roman" w:hint="eastAsia"/>
                <w:b/>
                <w:sz w:val="24"/>
              </w:rPr>
            </w:pPr>
          </w:p>
        </w:tc>
      </w:tr>
      <w:tr w:rsidR="00D560C0" w:rsidRPr="00B57E06" w:rsidTr="002D7172">
        <w:tc>
          <w:tcPr>
            <w:tcW w:w="9854" w:type="dxa"/>
            <w:shd w:val="clear" w:color="auto" w:fill="auto"/>
          </w:tcPr>
          <w:p w:rsidR="00D560C0" w:rsidRPr="00D560C0" w:rsidRDefault="00D560C0" w:rsidP="005328B0">
            <w:pPr>
              <w:spacing w:beforeLines="20" w:before="72" w:afterLines="20" w:after="72"/>
              <w:jc w:val="center"/>
              <w:rPr>
                <w:rFonts w:ascii="Times New Roman" w:hAnsi="Times New Roman"/>
                <w:b/>
                <w:sz w:val="24"/>
              </w:rPr>
            </w:pPr>
            <w:r w:rsidRPr="00D560C0">
              <w:rPr>
                <w:rFonts w:ascii="Times New Roman" w:hAnsi="Times New Roman"/>
                <w:b/>
                <w:sz w:val="24"/>
              </w:rPr>
              <w:t>Abstract</w:t>
            </w:r>
            <w:r w:rsidRPr="00D560C0">
              <w:rPr>
                <w:rFonts w:ascii="Times New Roman" w:eastAsia="바탕" w:hAnsi="Times New Roman"/>
                <w:b/>
                <w:sz w:val="24"/>
              </w:rPr>
              <w:t xml:space="preserve"> (300-500 words)</w:t>
            </w:r>
          </w:p>
        </w:tc>
      </w:tr>
      <w:tr w:rsidR="00D560C0" w:rsidRPr="00B57E06" w:rsidTr="002D7172">
        <w:tc>
          <w:tcPr>
            <w:tcW w:w="9854" w:type="dxa"/>
            <w:shd w:val="clear" w:color="auto" w:fill="auto"/>
          </w:tcPr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2D7172" w:rsidRPr="00B57E06" w:rsidRDefault="002D7172" w:rsidP="005328B0">
            <w:pPr>
              <w:pStyle w:val="aff9"/>
              <w:rPr>
                <w:rFonts w:cs="Arial" w:hint="eastAsia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  <w:p w:rsidR="00D560C0" w:rsidRPr="00B57E06" w:rsidRDefault="00D560C0" w:rsidP="005328B0">
            <w:pPr>
              <w:pStyle w:val="aff9"/>
              <w:rPr>
                <w:rFonts w:cs="Arial"/>
                <w:sz w:val="24"/>
              </w:rPr>
            </w:pPr>
          </w:p>
        </w:tc>
      </w:tr>
    </w:tbl>
    <w:p w:rsidR="009F3C0F" w:rsidRDefault="009F3C0F" w:rsidP="00C774D1">
      <w:pPr>
        <w:rPr>
          <w:rFonts w:ascii="Times New Roman" w:eastAsia="바탕" w:hAnsi="Times New Roman"/>
          <w:b/>
          <w:sz w:val="28"/>
          <w:szCs w:val="24"/>
        </w:rPr>
      </w:pPr>
    </w:p>
    <w:p w:rsidR="009F3C0F" w:rsidRDefault="009F3C0F" w:rsidP="00C774D1">
      <w:pPr>
        <w:rPr>
          <w:rFonts w:ascii="Times New Roman" w:eastAsia="바탕" w:hAnsi="Times New Roman"/>
          <w:b/>
          <w:sz w:val="28"/>
          <w:szCs w:val="24"/>
        </w:rPr>
      </w:pPr>
    </w:p>
    <w:p w:rsidR="00970818" w:rsidRDefault="00970818" w:rsidP="00C774D1">
      <w:pPr>
        <w:rPr>
          <w:rFonts w:ascii="Times New Roman" w:eastAsia="바탕" w:hAnsi="Times New Roman"/>
          <w:b/>
          <w:sz w:val="28"/>
          <w:szCs w:val="24"/>
        </w:rPr>
      </w:pPr>
      <w:r w:rsidRPr="005932C0">
        <w:rPr>
          <w:rFonts w:ascii="Times New Roman" w:eastAsia="바탕" w:hAnsi="Times New Roman"/>
          <w:b/>
          <w:sz w:val="28"/>
          <w:szCs w:val="24"/>
        </w:rPr>
        <w:t xml:space="preserve">Lecturer Information </w:t>
      </w:r>
      <w:r w:rsidR="00C774D1" w:rsidRPr="005932C0">
        <w:rPr>
          <w:rFonts w:ascii="Times New Roman" w:eastAsia="바탕" w:hAnsi="Times New Roman"/>
          <w:b/>
          <w:sz w:val="28"/>
          <w:szCs w:val="24"/>
        </w:rPr>
        <w:t xml:space="preserve"> </w:t>
      </w:r>
    </w:p>
    <w:p w:rsidR="00C774D1" w:rsidRPr="005932C0" w:rsidRDefault="00C774D1" w:rsidP="00C774D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D560C0" w:rsidRPr="00CE3718" w:rsidTr="00753BEF">
        <w:tc>
          <w:tcPr>
            <w:tcW w:w="9224" w:type="dxa"/>
            <w:gridSpan w:val="2"/>
          </w:tcPr>
          <w:p w:rsidR="00D560C0" w:rsidRPr="00CE3718" w:rsidRDefault="00D560C0" w:rsidP="00D560C0">
            <w:pPr>
              <w:spacing w:beforeLines="20" w:before="72" w:afterLines="20" w:after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0C0">
              <w:rPr>
                <w:rFonts w:ascii="Times New Roman" w:eastAsia="바탕" w:hAnsi="Times New Roman"/>
                <w:sz w:val="24"/>
                <w:szCs w:val="24"/>
              </w:rPr>
              <w:t>Lecturer 1</w:t>
            </w: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3145B3">
        <w:tc>
          <w:tcPr>
            <w:tcW w:w="2376" w:type="dxa"/>
          </w:tcPr>
          <w:p w:rsidR="00D560C0" w:rsidRPr="00D560C0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Website (if available)</w:t>
            </w:r>
          </w:p>
        </w:tc>
        <w:tc>
          <w:tcPr>
            <w:tcW w:w="6848" w:type="dxa"/>
          </w:tcPr>
          <w:p w:rsidR="00D560C0" w:rsidRPr="00CE3718" w:rsidRDefault="00D560C0" w:rsidP="00D560C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C0" w:rsidRDefault="005932C0" w:rsidP="005932C0"/>
    <w:p w:rsidR="00970818" w:rsidRPr="005932C0" w:rsidRDefault="00970818" w:rsidP="00970818">
      <w:pPr>
        <w:rPr>
          <w:rFonts w:ascii="Times New Roman" w:eastAsia="바탕" w:hAnsi="Times New Roman"/>
          <w:b/>
          <w:sz w:val="24"/>
          <w:szCs w:val="24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D560C0" w:rsidRPr="00CE3718" w:rsidTr="005328B0">
        <w:tc>
          <w:tcPr>
            <w:tcW w:w="9224" w:type="dxa"/>
            <w:gridSpan w:val="2"/>
          </w:tcPr>
          <w:p w:rsidR="00D560C0" w:rsidRPr="00CE3718" w:rsidRDefault="00D560C0" w:rsidP="00D560C0">
            <w:pPr>
              <w:spacing w:beforeLines="20" w:before="72" w:afterLines="20" w:after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0C0">
              <w:rPr>
                <w:rFonts w:ascii="Times New Roman" w:eastAsia="바탕" w:hAnsi="Times New Roman"/>
                <w:sz w:val="24"/>
                <w:szCs w:val="24"/>
              </w:rPr>
              <w:t xml:space="preserve">Lecturer </w:t>
            </w:r>
            <w:r>
              <w:rPr>
                <w:rFonts w:ascii="Times New Roman" w:eastAsia="바탕" w:hAnsi="Times New Roman"/>
                <w:sz w:val="24"/>
                <w:szCs w:val="24"/>
              </w:rPr>
              <w:t>2</w:t>
            </w: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C0" w:rsidRPr="00CE3718" w:rsidTr="005328B0">
        <w:tc>
          <w:tcPr>
            <w:tcW w:w="2376" w:type="dxa"/>
          </w:tcPr>
          <w:p w:rsidR="00D560C0" w:rsidRPr="00D560C0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0">
              <w:rPr>
                <w:rFonts w:ascii="Times New Roman" w:hAnsi="Times New Roman" w:cs="Times New Roman"/>
                <w:sz w:val="24"/>
                <w:szCs w:val="24"/>
              </w:rPr>
              <w:t>Website (if available)</w:t>
            </w:r>
          </w:p>
        </w:tc>
        <w:tc>
          <w:tcPr>
            <w:tcW w:w="6848" w:type="dxa"/>
          </w:tcPr>
          <w:p w:rsidR="00D560C0" w:rsidRPr="00CE3718" w:rsidRDefault="00D560C0" w:rsidP="005328B0">
            <w:pPr>
              <w:spacing w:beforeLines="20" w:before="72" w:afterLines="20"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0C0" w:rsidRDefault="00D560C0" w:rsidP="00BB7314">
      <w:pPr>
        <w:rPr>
          <w:rFonts w:ascii="Times New Roman" w:hAnsi="Times New Roman"/>
          <w:i/>
          <w:sz w:val="24"/>
          <w:szCs w:val="24"/>
        </w:rPr>
      </w:pPr>
    </w:p>
    <w:p w:rsidR="00041F3D" w:rsidRPr="00D560C0" w:rsidRDefault="00D560C0" w:rsidP="00BB7314">
      <w:pPr>
        <w:rPr>
          <w:rFonts w:ascii="Times New Roman" w:hAnsi="Times New Roman"/>
          <w:i/>
          <w:sz w:val="24"/>
          <w:szCs w:val="24"/>
          <w:u w:val="single"/>
        </w:rPr>
      </w:pPr>
      <w:r w:rsidRPr="00D560C0">
        <w:rPr>
          <w:rFonts w:ascii="Times New Roman" w:hAnsi="Times New Roman" w:hint="eastAsia"/>
          <w:i/>
          <w:sz w:val="24"/>
          <w:szCs w:val="24"/>
          <w:u w:val="single"/>
        </w:rPr>
        <w:t xml:space="preserve">Please </w:t>
      </w:r>
      <w:r w:rsidRPr="00D560C0">
        <w:rPr>
          <w:rFonts w:ascii="Times New Roman" w:hAnsi="Times New Roman"/>
          <w:i/>
          <w:sz w:val="24"/>
          <w:szCs w:val="24"/>
          <w:u w:val="single"/>
        </w:rPr>
        <w:t>copy the lecture</w:t>
      </w:r>
      <w:r>
        <w:rPr>
          <w:rFonts w:ascii="Times New Roman" w:hAnsi="Times New Roman"/>
          <w:i/>
          <w:sz w:val="24"/>
          <w:szCs w:val="24"/>
          <w:u w:val="single"/>
        </w:rPr>
        <w:t>r</w:t>
      </w:r>
      <w:r w:rsidRPr="00D560C0">
        <w:rPr>
          <w:rFonts w:ascii="Times New Roman" w:hAnsi="Times New Roman"/>
          <w:i/>
          <w:sz w:val="24"/>
          <w:szCs w:val="24"/>
          <w:u w:val="single"/>
        </w:rPr>
        <w:t xml:space="preserve"> information box </w:t>
      </w:r>
      <w:r w:rsidR="002D7172">
        <w:rPr>
          <w:rFonts w:ascii="Times New Roman" w:hAnsi="Times New Roman"/>
          <w:i/>
          <w:sz w:val="24"/>
          <w:szCs w:val="24"/>
          <w:u w:val="single"/>
        </w:rPr>
        <w:t xml:space="preserve">for </w:t>
      </w:r>
      <w:r w:rsidRPr="00D560C0">
        <w:rPr>
          <w:rFonts w:ascii="Times New Roman" w:hAnsi="Times New Roman"/>
          <w:i/>
          <w:sz w:val="24"/>
          <w:szCs w:val="24"/>
          <w:u w:val="single"/>
        </w:rPr>
        <w:t>more than 2 lecturers.</w:t>
      </w:r>
    </w:p>
    <w:sectPr w:rsidR="00041F3D" w:rsidRPr="00D560C0" w:rsidSect="00FE01C5">
      <w:footerReference w:type="default" r:id="rId10"/>
      <w:type w:val="continuous"/>
      <w:pgSz w:w="11906" w:h="16838" w:code="9"/>
      <w:pgMar w:top="1134" w:right="1134" w:bottom="1134" w:left="1134" w:header="85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B7" w:rsidRDefault="00EC2AB7">
      <w:r>
        <w:separator/>
      </w:r>
    </w:p>
  </w:endnote>
  <w:endnote w:type="continuationSeparator" w:id="0">
    <w:p w:rsidR="00EC2AB7" w:rsidRDefault="00EC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13304"/>
      <w:docPartObj>
        <w:docPartGallery w:val="Page Numbers (Bottom of Page)"/>
        <w:docPartUnique/>
      </w:docPartObj>
    </w:sdtPr>
    <w:sdtContent>
      <w:p w:rsidR="007C3288" w:rsidRDefault="007C328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3288">
          <w:rPr>
            <w:noProof/>
            <w:lang w:val="ko-KR"/>
          </w:rPr>
          <w:t>2</w:t>
        </w:r>
        <w:r>
          <w:fldChar w:fldCharType="end"/>
        </w:r>
      </w:p>
    </w:sdtContent>
  </w:sdt>
  <w:p w:rsidR="007C3288" w:rsidRDefault="007C328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B7" w:rsidRDefault="00EC2AB7">
      <w:r>
        <w:separator/>
      </w:r>
    </w:p>
  </w:footnote>
  <w:footnote w:type="continuationSeparator" w:id="0">
    <w:p w:rsidR="00EC2AB7" w:rsidRDefault="00EC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56050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50AD0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3AECD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0000E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E8C4E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040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262F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5ACE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56E60C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E4F063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9F6475"/>
    <w:multiLevelType w:val="hybridMultilevel"/>
    <w:tmpl w:val="61128522"/>
    <w:lvl w:ilvl="0" w:tplc="2F1E2028">
      <w:start w:val="3"/>
      <w:numFmt w:val="bullet"/>
      <w:lvlText w:val=""/>
      <w:lvlJc w:val="left"/>
      <w:pPr>
        <w:tabs>
          <w:tab w:val="num" w:pos="417"/>
        </w:tabs>
        <w:ind w:left="340" w:hanging="283"/>
      </w:pPr>
      <w:rPr>
        <w:rFonts w:ascii="Wingdings 2" w:eastAsia="바탕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22C7631"/>
    <w:multiLevelType w:val="hybridMultilevel"/>
    <w:tmpl w:val="0B367D26"/>
    <w:lvl w:ilvl="0" w:tplc="548E6342">
      <w:start w:val="1"/>
      <w:numFmt w:val="bullet"/>
      <w:lvlText w:val=""/>
      <w:lvlJc w:val="left"/>
      <w:pPr>
        <w:tabs>
          <w:tab w:val="num" w:pos="800"/>
        </w:tabs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03CA03C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바탕" w:hAnsi="Times New Roman" w:cs="Times New Roman" w:hint="default"/>
      </w:rPr>
    </w:lvl>
    <w:lvl w:ilvl="1" w:tplc="40520D4C">
      <w:start w:val="1"/>
      <w:numFmt w:val="bullet"/>
      <w:lvlText w:val=""/>
      <w:lvlJc w:val="left"/>
      <w:pPr>
        <w:tabs>
          <w:tab w:val="num" w:pos="1160"/>
        </w:tabs>
        <w:ind w:left="1160" w:hanging="360"/>
      </w:pPr>
      <w:rPr>
        <w:rFonts w:ascii="Wingdings 2" w:eastAsia="바탕" w:hAnsi="Wingdings 2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3FA488B"/>
    <w:multiLevelType w:val="hybridMultilevel"/>
    <w:tmpl w:val="64265A94"/>
    <w:lvl w:ilvl="0" w:tplc="536E2380">
      <w:start w:val="1"/>
      <w:numFmt w:val="upperRoman"/>
      <w:lvlText w:val="%1.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05152B7C"/>
    <w:multiLevelType w:val="hybridMultilevel"/>
    <w:tmpl w:val="540CA1B4"/>
    <w:lvl w:ilvl="0" w:tplc="E8EA17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8BA031E"/>
    <w:multiLevelType w:val="hybridMultilevel"/>
    <w:tmpl w:val="9262437C"/>
    <w:lvl w:ilvl="0" w:tplc="0AC0B382">
      <w:start w:val="3"/>
      <w:numFmt w:val="bullet"/>
      <w:lvlText w:val="-"/>
      <w:lvlJc w:val="left"/>
      <w:pPr>
        <w:tabs>
          <w:tab w:val="num" w:pos="1002"/>
        </w:tabs>
        <w:ind w:left="925" w:hanging="283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5"/>
        </w:tabs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</w:abstractNum>
  <w:abstractNum w:abstractNumId="16" w15:restartNumberingAfterBreak="0">
    <w:nsid w:val="0F875D23"/>
    <w:multiLevelType w:val="hybridMultilevel"/>
    <w:tmpl w:val="D0A017E6"/>
    <w:lvl w:ilvl="0" w:tplc="E07A2FC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17" w15:restartNumberingAfterBreak="0">
    <w:nsid w:val="12E101C6"/>
    <w:multiLevelType w:val="hybridMultilevel"/>
    <w:tmpl w:val="036A6DBE"/>
    <w:lvl w:ilvl="0" w:tplc="70DC23B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3EE4EB7"/>
    <w:multiLevelType w:val="singleLevel"/>
    <w:tmpl w:val="F68AB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1ADF2583"/>
    <w:multiLevelType w:val="hybridMultilevel"/>
    <w:tmpl w:val="E37E19EA"/>
    <w:lvl w:ilvl="0" w:tplc="B4300630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1EB24656"/>
    <w:multiLevelType w:val="hybridMultilevel"/>
    <w:tmpl w:val="C8224D66"/>
    <w:lvl w:ilvl="0" w:tplc="3FE80E1C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5"/>
        </w:tabs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5"/>
        </w:tabs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5"/>
        </w:tabs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5"/>
        </w:tabs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5"/>
        </w:tabs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00"/>
      </w:pPr>
      <w:rPr>
        <w:rFonts w:ascii="Wingdings" w:hAnsi="Wingdings" w:hint="default"/>
      </w:rPr>
    </w:lvl>
  </w:abstractNum>
  <w:abstractNum w:abstractNumId="21" w15:restartNumberingAfterBreak="0">
    <w:nsid w:val="28F60F70"/>
    <w:multiLevelType w:val="hybridMultilevel"/>
    <w:tmpl w:val="2EA49934"/>
    <w:lvl w:ilvl="0" w:tplc="D6FAF5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C0B68F6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3" w15:restartNumberingAfterBreak="0">
    <w:nsid w:val="2C1F6D2D"/>
    <w:multiLevelType w:val="hybridMultilevel"/>
    <w:tmpl w:val="A9E4180E"/>
    <w:lvl w:ilvl="0" w:tplc="E020DA56">
      <w:start w:val="5"/>
      <w:numFmt w:val="bullet"/>
      <w:lvlText w:val="-"/>
      <w:lvlJc w:val="left"/>
      <w:pPr>
        <w:ind w:left="146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24" w15:restartNumberingAfterBreak="0">
    <w:nsid w:val="2FFD4353"/>
    <w:multiLevelType w:val="hybridMultilevel"/>
    <w:tmpl w:val="8CF4EEE8"/>
    <w:lvl w:ilvl="0" w:tplc="C4F0BF3A">
      <w:start w:val="7"/>
      <w:numFmt w:val="bullet"/>
      <w:lvlText w:val="–"/>
      <w:lvlJc w:val="left"/>
      <w:pPr>
        <w:tabs>
          <w:tab w:val="num" w:pos="478"/>
        </w:tabs>
        <w:ind w:left="478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18"/>
        </w:tabs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8"/>
        </w:tabs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8"/>
        </w:tabs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8"/>
        </w:tabs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00"/>
      </w:pPr>
      <w:rPr>
        <w:rFonts w:ascii="Wingdings" w:hAnsi="Wingdings" w:hint="default"/>
      </w:rPr>
    </w:lvl>
  </w:abstractNum>
  <w:abstractNum w:abstractNumId="25" w15:restartNumberingAfterBreak="0">
    <w:nsid w:val="375737A8"/>
    <w:multiLevelType w:val="singleLevel"/>
    <w:tmpl w:val="DD38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042316"/>
    <w:multiLevelType w:val="singleLevel"/>
    <w:tmpl w:val="63506D6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7" w15:restartNumberingAfterBreak="0">
    <w:nsid w:val="39385B22"/>
    <w:multiLevelType w:val="hybridMultilevel"/>
    <w:tmpl w:val="345AE46E"/>
    <w:lvl w:ilvl="0" w:tplc="22E89C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0B2EDDE">
      <w:start w:val="1"/>
      <w:numFmt w:val="bullet"/>
      <w:lvlText w:val=""/>
      <w:lvlJc w:val="left"/>
      <w:pPr>
        <w:tabs>
          <w:tab w:val="num" w:pos="817"/>
        </w:tabs>
        <w:ind w:left="740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57"/>
        </w:tabs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7"/>
        </w:tabs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57"/>
        </w:tabs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7"/>
        </w:tabs>
        <w:ind w:left="3657" w:hanging="400"/>
      </w:pPr>
    </w:lvl>
  </w:abstractNum>
  <w:abstractNum w:abstractNumId="28" w15:restartNumberingAfterBreak="0">
    <w:nsid w:val="397B754D"/>
    <w:multiLevelType w:val="hybridMultilevel"/>
    <w:tmpl w:val="36B4EBCA"/>
    <w:lvl w:ilvl="0" w:tplc="9AFC22A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Arial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1C01711"/>
    <w:multiLevelType w:val="hybridMultilevel"/>
    <w:tmpl w:val="26A4CFC2"/>
    <w:lvl w:ilvl="0" w:tplc="0AC0B382">
      <w:start w:val="3"/>
      <w:numFmt w:val="bullet"/>
      <w:lvlText w:val="-"/>
      <w:lvlJc w:val="left"/>
      <w:pPr>
        <w:tabs>
          <w:tab w:val="num" w:pos="1494"/>
        </w:tabs>
        <w:ind w:left="1417" w:hanging="283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7"/>
        </w:tabs>
        <w:ind w:left="22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7"/>
        </w:tabs>
        <w:ind w:left="26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7"/>
        </w:tabs>
        <w:ind w:left="34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7"/>
        </w:tabs>
        <w:ind w:left="38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7"/>
        </w:tabs>
        <w:ind w:left="42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00"/>
      </w:pPr>
      <w:rPr>
        <w:rFonts w:ascii="Wingdings" w:hAnsi="Wingdings" w:hint="default"/>
      </w:rPr>
    </w:lvl>
  </w:abstractNum>
  <w:abstractNum w:abstractNumId="30" w15:restartNumberingAfterBreak="0">
    <w:nsid w:val="4CEC47DB"/>
    <w:multiLevelType w:val="hybridMultilevel"/>
    <w:tmpl w:val="E9C0EC38"/>
    <w:lvl w:ilvl="0" w:tplc="EFEE26E8">
      <w:start w:val="1"/>
      <w:numFmt w:val="bullet"/>
      <w:lvlText w:val="-"/>
      <w:lvlJc w:val="left"/>
      <w:pPr>
        <w:tabs>
          <w:tab w:val="num" w:pos="3272"/>
        </w:tabs>
        <w:ind w:left="3272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12"/>
        </w:tabs>
        <w:ind w:left="37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12"/>
        </w:tabs>
        <w:ind w:left="41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2"/>
        </w:tabs>
        <w:ind w:left="45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12"/>
        </w:tabs>
        <w:ind w:left="49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2"/>
        </w:tabs>
        <w:ind w:left="53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12"/>
        </w:tabs>
        <w:ind w:left="57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12"/>
        </w:tabs>
        <w:ind w:left="61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12"/>
        </w:tabs>
        <w:ind w:left="6512" w:hanging="400"/>
      </w:pPr>
      <w:rPr>
        <w:rFonts w:ascii="Wingdings" w:hAnsi="Wingdings" w:hint="default"/>
      </w:rPr>
    </w:lvl>
  </w:abstractNum>
  <w:abstractNum w:abstractNumId="31" w15:restartNumberingAfterBreak="0">
    <w:nsid w:val="4F704A88"/>
    <w:multiLevelType w:val="hybridMultilevel"/>
    <w:tmpl w:val="15D60030"/>
    <w:lvl w:ilvl="0" w:tplc="8B10841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53802E2C"/>
    <w:multiLevelType w:val="singleLevel"/>
    <w:tmpl w:val="14869B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765FD1"/>
    <w:multiLevelType w:val="singleLevel"/>
    <w:tmpl w:val="1DEC630C"/>
    <w:lvl w:ilvl="0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굴림체" w:hAnsi="Times New Roman" w:hint="default"/>
      </w:rPr>
    </w:lvl>
  </w:abstractNum>
  <w:abstractNum w:abstractNumId="34" w15:restartNumberingAfterBreak="0">
    <w:nsid w:val="56596166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849415F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6" w15:restartNumberingAfterBreak="0">
    <w:nsid w:val="5A2E68A2"/>
    <w:multiLevelType w:val="hybridMultilevel"/>
    <w:tmpl w:val="BB44C746"/>
    <w:lvl w:ilvl="0" w:tplc="548E6342">
      <w:start w:val="1"/>
      <w:numFmt w:val="bullet"/>
      <w:lvlText w:val=""/>
      <w:lvlJc w:val="left"/>
      <w:pPr>
        <w:tabs>
          <w:tab w:val="num" w:pos="2400"/>
        </w:tabs>
        <w:ind w:left="2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</w:abstractNum>
  <w:abstractNum w:abstractNumId="37" w15:restartNumberingAfterBreak="0">
    <w:nsid w:val="5ACA39EB"/>
    <w:multiLevelType w:val="hybridMultilevel"/>
    <w:tmpl w:val="D5E099E8"/>
    <w:lvl w:ilvl="0" w:tplc="A4DE5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8" w15:restartNumberingAfterBreak="0">
    <w:nsid w:val="612063C5"/>
    <w:multiLevelType w:val="hybridMultilevel"/>
    <w:tmpl w:val="A178FE3C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4780F9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바탕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8E72A25"/>
    <w:multiLevelType w:val="hybridMultilevel"/>
    <w:tmpl w:val="D3A03C38"/>
    <w:lvl w:ilvl="0" w:tplc="80A47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B3469F4"/>
    <w:multiLevelType w:val="hybridMultilevel"/>
    <w:tmpl w:val="060A0D68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FB3035C"/>
    <w:multiLevelType w:val="multilevel"/>
    <w:tmpl w:val="1CE6156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43" w15:restartNumberingAfterBreak="0">
    <w:nsid w:val="76893A49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A846D45"/>
    <w:multiLevelType w:val="hybridMultilevel"/>
    <w:tmpl w:val="8DAEDD90"/>
    <w:lvl w:ilvl="0" w:tplc="317CADF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5" w15:restartNumberingAfterBreak="0">
    <w:nsid w:val="7CB1606C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32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5"/>
  </w:num>
  <w:num w:numId="18">
    <w:abstractNumId w:val="45"/>
  </w:num>
  <w:num w:numId="19">
    <w:abstractNumId w:val="33"/>
  </w:num>
  <w:num w:numId="20">
    <w:abstractNumId w:val="22"/>
  </w:num>
  <w:num w:numId="21">
    <w:abstractNumId w:val="30"/>
  </w:num>
  <w:num w:numId="22">
    <w:abstractNumId w:val="11"/>
  </w:num>
  <w:num w:numId="23">
    <w:abstractNumId w:val="36"/>
  </w:num>
  <w:num w:numId="24">
    <w:abstractNumId w:val="15"/>
  </w:num>
  <w:num w:numId="25">
    <w:abstractNumId w:val="10"/>
  </w:num>
  <w:num w:numId="26">
    <w:abstractNumId w:val="39"/>
  </w:num>
  <w:num w:numId="27">
    <w:abstractNumId w:val="29"/>
  </w:num>
  <w:num w:numId="28">
    <w:abstractNumId w:val="24"/>
  </w:num>
  <w:num w:numId="29">
    <w:abstractNumId w:val="16"/>
  </w:num>
  <w:num w:numId="30">
    <w:abstractNumId w:val="12"/>
  </w:num>
  <w:num w:numId="31">
    <w:abstractNumId w:val="20"/>
  </w:num>
  <w:num w:numId="32">
    <w:abstractNumId w:val="38"/>
  </w:num>
  <w:num w:numId="33">
    <w:abstractNumId w:val="27"/>
  </w:num>
  <w:num w:numId="34">
    <w:abstractNumId w:val="41"/>
  </w:num>
  <w:num w:numId="35">
    <w:abstractNumId w:val="13"/>
  </w:num>
  <w:num w:numId="36">
    <w:abstractNumId w:val="37"/>
  </w:num>
  <w:num w:numId="37">
    <w:abstractNumId w:val="42"/>
  </w:num>
  <w:num w:numId="38">
    <w:abstractNumId w:val="28"/>
  </w:num>
  <w:num w:numId="39">
    <w:abstractNumId w:val="21"/>
  </w:num>
  <w:num w:numId="40">
    <w:abstractNumId w:val="14"/>
  </w:num>
  <w:num w:numId="41">
    <w:abstractNumId w:val="17"/>
  </w:num>
  <w:num w:numId="42">
    <w:abstractNumId w:val="23"/>
  </w:num>
  <w:num w:numId="43">
    <w:abstractNumId w:val="44"/>
  </w:num>
  <w:num w:numId="44">
    <w:abstractNumId w:val="3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red,#c00,#c30,#d43200,#c70d2c,#039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B"/>
    <w:rsid w:val="0003278E"/>
    <w:rsid w:val="00034EED"/>
    <w:rsid w:val="00041F3D"/>
    <w:rsid w:val="000774C9"/>
    <w:rsid w:val="000C7C5F"/>
    <w:rsid w:val="000E0CF0"/>
    <w:rsid w:val="00114B1F"/>
    <w:rsid w:val="0012575A"/>
    <w:rsid w:val="00130885"/>
    <w:rsid w:val="001569A0"/>
    <w:rsid w:val="00157C44"/>
    <w:rsid w:val="00165F4D"/>
    <w:rsid w:val="001A62E0"/>
    <w:rsid w:val="001C1490"/>
    <w:rsid w:val="001C3547"/>
    <w:rsid w:val="001C6121"/>
    <w:rsid w:val="001C7CBD"/>
    <w:rsid w:val="001F3F0A"/>
    <w:rsid w:val="00260F1E"/>
    <w:rsid w:val="00286C01"/>
    <w:rsid w:val="002A61B1"/>
    <w:rsid w:val="002B09A7"/>
    <w:rsid w:val="002B319C"/>
    <w:rsid w:val="002B3625"/>
    <w:rsid w:val="002D273E"/>
    <w:rsid w:val="002D46FB"/>
    <w:rsid w:val="002D7172"/>
    <w:rsid w:val="0031136B"/>
    <w:rsid w:val="00325C48"/>
    <w:rsid w:val="00326AD9"/>
    <w:rsid w:val="00342160"/>
    <w:rsid w:val="00350AA3"/>
    <w:rsid w:val="003873F2"/>
    <w:rsid w:val="003E0548"/>
    <w:rsid w:val="003E6E39"/>
    <w:rsid w:val="00433E12"/>
    <w:rsid w:val="00437AE5"/>
    <w:rsid w:val="0045318C"/>
    <w:rsid w:val="00496EEC"/>
    <w:rsid w:val="004C5D70"/>
    <w:rsid w:val="004E6953"/>
    <w:rsid w:val="00500B10"/>
    <w:rsid w:val="005304AD"/>
    <w:rsid w:val="00530A4B"/>
    <w:rsid w:val="00565C7D"/>
    <w:rsid w:val="005932C0"/>
    <w:rsid w:val="005A0F05"/>
    <w:rsid w:val="0062606C"/>
    <w:rsid w:val="00643066"/>
    <w:rsid w:val="006C202B"/>
    <w:rsid w:val="006F16C0"/>
    <w:rsid w:val="006F5B4A"/>
    <w:rsid w:val="00735D7A"/>
    <w:rsid w:val="00747BBD"/>
    <w:rsid w:val="007501AB"/>
    <w:rsid w:val="007B037E"/>
    <w:rsid w:val="007C3288"/>
    <w:rsid w:val="007C3E1F"/>
    <w:rsid w:val="007F36B7"/>
    <w:rsid w:val="008222D8"/>
    <w:rsid w:val="00841BAB"/>
    <w:rsid w:val="008535C8"/>
    <w:rsid w:val="00855935"/>
    <w:rsid w:val="00863671"/>
    <w:rsid w:val="0087011E"/>
    <w:rsid w:val="008913A6"/>
    <w:rsid w:val="0089339B"/>
    <w:rsid w:val="008977AE"/>
    <w:rsid w:val="008A7064"/>
    <w:rsid w:val="008F1423"/>
    <w:rsid w:val="009159DE"/>
    <w:rsid w:val="0094307F"/>
    <w:rsid w:val="009451BD"/>
    <w:rsid w:val="009503B0"/>
    <w:rsid w:val="009610A5"/>
    <w:rsid w:val="00970818"/>
    <w:rsid w:val="00994474"/>
    <w:rsid w:val="009A7148"/>
    <w:rsid w:val="009D5E26"/>
    <w:rsid w:val="009E685E"/>
    <w:rsid w:val="009F0C8A"/>
    <w:rsid w:val="009F3C0F"/>
    <w:rsid w:val="00A03808"/>
    <w:rsid w:val="00A30787"/>
    <w:rsid w:val="00A503CE"/>
    <w:rsid w:val="00AB16E1"/>
    <w:rsid w:val="00AB79B0"/>
    <w:rsid w:val="00AD1E30"/>
    <w:rsid w:val="00AF292D"/>
    <w:rsid w:val="00B22612"/>
    <w:rsid w:val="00B400A0"/>
    <w:rsid w:val="00B43CF9"/>
    <w:rsid w:val="00B43FE1"/>
    <w:rsid w:val="00B51C87"/>
    <w:rsid w:val="00B54EEB"/>
    <w:rsid w:val="00B72630"/>
    <w:rsid w:val="00BB7314"/>
    <w:rsid w:val="00BC2B50"/>
    <w:rsid w:val="00BE0431"/>
    <w:rsid w:val="00BE1A04"/>
    <w:rsid w:val="00C10C13"/>
    <w:rsid w:val="00C22AE1"/>
    <w:rsid w:val="00C60EDE"/>
    <w:rsid w:val="00C774D1"/>
    <w:rsid w:val="00CC3B1B"/>
    <w:rsid w:val="00CC53E1"/>
    <w:rsid w:val="00CD5A18"/>
    <w:rsid w:val="00CF5E54"/>
    <w:rsid w:val="00D40A86"/>
    <w:rsid w:val="00D431C8"/>
    <w:rsid w:val="00D462DD"/>
    <w:rsid w:val="00D52D82"/>
    <w:rsid w:val="00D560C0"/>
    <w:rsid w:val="00D60F81"/>
    <w:rsid w:val="00D6718C"/>
    <w:rsid w:val="00D916E9"/>
    <w:rsid w:val="00D95ADA"/>
    <w:rsid w:val="00DE3927"/>
    <w:rsid w:val="00DF15D1"/>
    <w:rsid w:val="00E112BB"/>
    <w:rsid w:val="00E13CB8"/>
    <w:rsid w:val="00E209F3"/>
    <w:rsid w:val="00E30DE0"/>
    <w:rsid w:val="00E57A85"/>
    <w:rsid w:val="00E82E58"/>
    <w:rsid w:val="00E8647E"/>
    <w:rsid w:val="00E86CB7"/>
    <w:rsid w:val="00EB52CB"/>
    <w:rsid w:val="00EC2AB7"/>
    <w:rsid w:val="00ED0464"/>
    <w:rsid w:val="00EF55CB"/>
    <w:rsid w:val="00F130E9"/>
    <w:rsid w:val="00F139B1"/>
    <w:rsid w:val="00F750A4"/>
    <w:rsid w:val="00F77258"/>
    <w:rsid w:val="00F82CA4"/>
    <w:rsid w:val="00FB208F"/>
    <w:rsid w:val="00FB5249"/>
    <w:rsid w:val="00FC7C16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#c00,#c30,#d43200,#c70d2c,#039,#060"/>
    </o:shapedefaults>
    <o:shapelayout v:ext="edit">
      <o:idmap v:ext="edit" data="1"/>
    </o:shapelayout>
  </w:shapeDefaults>
  <w:decimalSymbol w:val="."/>
  <w:listSeparator w:val=","/>
  <w14:docId w14:val="63A84B10"/>
  <w15:docId w15:val="{1F10D919-EA3A-42AE-8AE8-A374944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pPr>
      <w:widowControl w:val="0"/>
      <w:wordWrap w:val="0"/>
      <w:jc w:val="both"/>
    </w:pPr>
    <w:rPr>
      <w:rFonts w:ascii="Arial" w:eastAsia="굴림체" w:hAnsi="Arial"/>
      <w:kern w:val="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돋움체"/>
      <w:sz w:val="28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eastAsia="돋움체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eastAsia="돋움체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eastAsia="돋움체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semiHidden/>
    <w:rPr>
      <w:color w:val="0000FF"/>
      <w:u w:val="single"/>
    </w:rPr>
  </w:style>
  <w:style w:type="paragraph" w:styleId="a7">
    <w:name w:val="footnote text"/>
    <w:basedOn w:val="a1"/>
    <w:semiHidden/>
    <w:pPr>
      <w:snapToGrid w:val="0"/>
      <w:jc w:val="left"/>
    </w:pPr>
  </w:style>
  <w:style w:type="paragraph" w:styleId="a8">
    <w:name w:val="Note Heading"/>
    <w:basedOn w:val="a1"/>
    <w:next w:val="a1"/>
    <w:semiHidden/>
    <w:pPr>
      <w:jc w:val="center"/>
    </w:pPr>
  </w:style>
  <w:style w:type="paragraph" w:styleId="a9">
    <w:name w:val="table of figures"/>
    <w:basedOn w:val="a1"/>
    <w:next w:val="a1"/>
    <w:semiHidden/>
    <w:pPr>
      <w:ind w:left="850" w:hanging="425"/>
    </w:pPr>
  </w:style>
  <w:style w:type="paragraph" w:styleId="a0">
    <w:name w:val="List Bullet"/>
    <w:basedOn w:val="a1"/>
    <w:autoRedefine/>
    <w:semiHidden/>
    <w:pPr>
      <w:numPr>
        <w:numId w:val="6"/>
      </w:numPr>
    </w:pPr>
  </w:style>
  <w:style w:type="paragraph" w:styleId="20">
    <w:name w:val="List Bullet 2"/>
    <w:basedOn w:val="a1"/>
    <w:autoRedefine/>
    <w:semiHidden/>
    <w:pPr>
      <w:numPr>
        <w:numId w:val="7"/>
      </w:numPr>
    </w:pPr>
  </w:style>
  <w:style w:type="paragraph" w:styleId="30">
    <w:name w:val="List Bullet 3"/>
    <w:basedOn w:val="a1"/>
    <w:autoRedefine/>
    <w:semiHidden/>
    <w:pPr>
      <w:numPr>
        <w:numId w:val="8"/>
      </w:numPr>
    </w:pPr>
  </w:style>
  <w:style w:type="paragraph" w:styleId="40">
    <w:name w:val="List Bullet 4"/>
    <w:basedOn w:val="a1"/>
    <w:autoRedefine/>
    <w:semiHidden/>
    <w:pPr>
      <w:numPr>
        <w:numId w:val="9"/>
      </w:numPr>
    </w:pPr>
  </w:style>
  <w:style w:type="paragraph" w:styleId="50">
    <w:name w:val="List Bullet 5"/>
    <w:basedOn w:val="a1"/>
    <w:autoRedefine/>
    <w:semiHidden/>
    <w:pPr>
      <w:numPr>
        <w:numId w:val="10"/>
      </w:numPr>
    </w:pPr>
  </w:style>
  <w:style w:type="paragraph" w:styleId="aa">
    <w:name w:val="Plain Text"/>
    <w:basedOn w:val="a1"/>
    <w:semiHidden/>
    <w:rPr>
      <w:rFonts w:ascii="바탕체" w:hAnsi="Courier New"/>
    </w:rPr>
  </w:style>
  <w:style w:type="paragraph" w:styleId="ab">
    <w:name w:val="Date"/>
    <w:basedOn w:val="a1"/>
    <w:next w:val="a1"/>
    <w:semiHidden/>
  </w:style>
  <w:style w:type="paragraph" w:styleId="ac">
    <w:name w:val="macro"/>
    <w:semiHidden/>
    <w:pPr>
      <w:widowControl w:val="0"/>
      <w:kinsoku w:val="0"/>
      <w:wordWrap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styleId="ad">
    <w:name w:val="Closing"/>
    <w:basedOn w:val="a1"/>
    <w:next w:val="a1"/>
    <w:semiHidden/>
    <w:pPr>
      <w:ind w:left="4252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Signature"/>
    <w:basedOn w:val="a1"/>
    <w:semiHidden/>
    <w:pPr>
      <w:ind w:left="4252"/>
    </w:pPr>
  </w:style>
  <w:style w:type="paragraph" w:styleId="a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</w:rPr>
  </w:style>
  <w:style w:type="paragraph" w:styleId="af2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f3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425"/>
    </w:pPr>
  </w:style>
  <w:style w:type="paragraph" w:styleId="34">
    <w:name w:val="toc 3"/>
    <w:basedOn w:val="a1"/>
    <w:next w:val="a1"/>
    <w:autoRedefine/>
    <w:semiHidden/>
    <w:pPr>
      <w:ind w:left="850"/>
    </w:pPr>
  </w:style>
  <w:style w:type="paragraph" w:styleId="44">
    <w:name w:val="toc 4"/>
    <w:basedOn w:val="a1"/>
    <w:next w:val="a1"/>
    <w:autoRedefine/>
    <w:semiHidden/>
    <w:pPr>
      <w:ind w:left="1275"/>
    </w:pPr>
  </w:style>
  <w:style w:type="paragraph" w:styleId="54">
    <w:name w:val="toc 5"/>
    <w:basedOn w:val="a1"/>
    <w:next w:val="a1"/>
    <w:autoRedefine/>
    <w:semiHidden/>
    <w:pPr>
      <w:ind w:left="1700"/>
    </w:pPr>
  </w:style>
  <w:style w:type="paragraph" w:styleId="60">
    <w:name w:val="toc 6"/>
    <w:basedOn w:val="a1"/>
    <w:next w:val="a1"/>
    <w:autoRedefine/>
    <w:semiHidden/>
    <w:pPr>
      <w:ind w:left="2125"/>
    </w:pPr>
  </w:style>
  <w:style w:type="paragraph" w:styleId="70">
    <w:name w:val="toc 7"/>
    <w:basedOn w:val="a1"/>
    <w:next w:val="a1"/>
    <w:autoRedefine/>
    <w:semiHidden/>
    <w:pPr>
      <w:ind w:left="2550"/>
    </w:pPr>
  </w:style>
  <w:style w:type="paragraph" w:styleId="80">
    <w:name w:val="toc 8"/>
    <w:basedOn w:val="a1"/>
    <w:next w:val="a1"/>
    <w:autoRedefine/>
    <w:semiHidden/>
    <w:pPr>
      <w:ind w:left="2975"/>
    </w:pPr>
  </w:style>
  <w:style w:type="paragraph" w:styleId="90">
    <w:name w:val="toc 9"/>
    <w:basedOn w:val="a1"/>
    <w:next w:val="a1"/>
    <w:autoRedefine/>
    <w:semiHidden/>
    <w:pPr>
      <w:ind w:left="3400"/>
    </w:pPr>
  </w:style>
  <w:style w:type="paragraph" w:styleId="af4">
    <w:name w:val="Document Map"/>
    <w:basedOn w:val="a1"/>
    <w:semiHidden/>
    <w:pPr>
      <w:shd w:val="clear" w:color="auto" w:fill="000080"/>
    </w:pPr>
    <w:rPr>
      <w:rFonts w:eastAsia="돋움체"/>
    </w:rPr>
  </w:style>
  <w:style w:type="paragraph" w:styleId="af5">
    <w:name w:val="endnote text"/>
    <w:basedOn w:val="a1"/>
    <w:semiHidden/>
    <w:pPr>
      <w:snapToGrid w:val="0"/>
      <w:jc w:val="left"/>
    </w:pPr>
  </w:style>
  <w:style w:type="paragraph" w:styleId="af6">
    <w:name w:val="footer"/>
    <w:basedOn w:val="a1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f7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sz w:val="24"/>
    </w:rPr>
  </w:style>
  <w:style w:type="paragraph" w:styleId="a">
    <w:name w:val="List Number"/>
    <w:basedOn w:val="a1"/>
    <w:semiHidden/>
    <w:pPr>
      <w:numPr>
        <w:numId w:val="11"/>
      </w:numPr>
    </w:pPr>
  </w:style>
  <w:style w:type="paragraph" w:styleId="2">
    <w:name w:val="List Number 2"/>
    <w:basedOn w:val="a1"/>
    <w:semiHidden/>
    <w:pPr>
      <w:numPr>
        <w:numId w:val="12"/>
      </w:numPr>
    </w:pPr>
  </w:style>
  <w:style w:type="paragraph" w:styleId="3">
    <w:name w:val="List Number 3"/>
    <w:basedOn w:val="a1"/>
    <w:semiHidden/>
    <w:pPr>
      <w:numPr>
        <w:numId w:val="13"/>
      </w:numPr>
    </w:pPr>
  </w:style>
  <w:style w:type="paragraph" w:styleId="4">
    <w:name w:val="List Number 4"/>
    <w:basedOn w:val="a1"/>
    <w:semiHidden/>
    <w:pPr>
      <w:numPr>
        <w:numId w:val="14"/>
      </w:numPr>
    </w:pPr>
  </w:style>
  <w:style w:type="paragraph" w:styleId="5">
    <w:name w:val="List Number 5"/>
    <w:basedOn w:val="a1"/>
    <w:semiHidden/>
    <w:pPr>
      <w:numPr>
        <w:numId w:val="15"/>
      </w:numPr>
    </w:pPr>
  </w:style>
  <w:style w:type="paragraph" w:styleId="af8">
    <w:name w:val="envelope return"/>
    <w:basedOn w:val="a1"/>
    <w:semiHidden/>
    <w:pPr>
      <w:snapToGrid w:val="0"/>
    </w:pPr>
  </w:style>
  <w:style w:type="paragraph" w:styleId="af9">
    <w:name w:val="Body Text"/>
    <w:basedOn w:val="a1"/>
    <w:semiHidden/>
    <w:pPr>
      <w:spacing w:after="180"/>
    </w:pPr>
  </w:style>
  <w:style w:type="paragraph" w:styleId="25">
    <w:name w:val="Body Text 2"/>
    <w:basedOn w:val="a1"/>
    <w:semiHidden/>
    <w:pPr>
      <w:spacing w:after="180" w:line="480" w:lineRule="auto"/>
    </w:pPr>
  </w:style>
  <w:style w:type="paragraph" w:styleId="35">
    <w:name w:val="Body Text 3"/>
    <w:basedOn w:val="a1"/>
    <w:semiHidden/>
    <w:pPr>
      <w:spacing w:after="180"/>
    </w:pPr>
    <w:rPr>
      <w:sz w:val="16"/>
    </w:rPr>
  </w:style>
  <w:style w:type="paragraph" w:styleId="afa">
    <w:name w:val="Body Text Indent"/>
    <w:basedOn w:val="a1"/>
    <w:semiHidden/>
    <w:pPr>
      <w:spacing w:after="180"/>
      <w:ind w:left="851"/>
    </w:pPr>
  </w:style>
  <w:style w:type="paragraph" w:styleId="26">
    <w:name w:val="Body Text Indent 2"/>
    <w:basedOn w:val="a1"/>
    <w:semiHidden/>
    <w:pPr>
      <w:spacing w:after="180" w:line="480" w:lineRule="auto"/>
      <w:ind w:left="851"/>
    </w:pPr>
  </w:style>
  <w:style w:type="paragraph" w:styleId="36">
    <w:name w:val="Body Text Indent 3"/>
    <w:basedOn w:val="a1"/>
    <w:semiHidden/>
    <w:pPr>
      <w:spacing w:after="180"/>
      <w:ind w:left="851"/>
    </w:pPr>
    <w:rPr>
      <w:sz w:val="16"/>
    </w:rPr>
  </w:style>
  <w:style w:type="paragraph" w:styleId="afb">
    <w:name w:val="Body Text First Indent"/>
    <w:basedOn w:val="af9"/>
    <w:semiHidden/>
    <w:pPr>
      <w:ind w:firstLine="210"/>
    </w:pPr>
  </w:style>
  <w:style w:type="paragraph" w:styleId="27">
    <w:name w:val="Body Text First Indent 2"/>
    <w:basedOn w:val="afa"/>
    <w:semiHidden/>
    <w:pPr>
      <w:ind w:firstLine="210"/>
    </w:pPr>
  </w:style>
  <w:style w:type="paragraph" w:styleId="afc">
    <w:name w:val="Block Text"/>
    <w:basedOn w:val="a1"/>
    <w:semiHidden/>
    <w:pPr>
      <w:spacing w:after="180"/>
      <w:ind w:left="1440" w:right="1440"/>
    </w:pPr>
  </w:style>
  <w:style w:type="paragraph" w:styleId="11">
    <w:name w:val="index 1"/>
    <w:basedOn w:val="a1"/>
    <w:next w:val="a1"/>
    <w:autoRedefine/>
    <w:semiHidden/>
    <w:pPr>
      <w:ind w:left="425" w:hanging="425"/>
    </w:pPr>
  </w:style>
  <w:style w:type="paragraph" w:styleId="28">
    <w:name w:val="index 2"/>
    <w:basedOn w:val="a1"/>
    <w:next w:val="a1"/>
    <w:autoRedefine/>
    <w:semiHidden/>
    <w:pPr>
      <w:ind w:left="850" w:hanging="425"/>
    </w:pPr>
  </w:style>
  <w:style w:type="paragraph" w:styleId="37">
    <w:name w:val="index 3"/>
    <w:basedOn w:val="a1"/>
    <w:next w:val="a1"/>
    <w:autoRedefine/>
    <w:semiHidden/>
    <w:pPr>
      <w:ind w:left="1275" w:hanging="425"/>
    </w:pPr>
  </w:style>
  <w:style w:type="paragraph" w:styleId="45">
    <w:name w:val="index 4"/>
    <w:basedOn w:val="a1"/>
    <w:next w:val="a1"/>
    <w:autoRedefine/>
    <w:semiHidden/>
    <w:pPr>
      <w:ind w:left="1700" w:hanging="425"/>
    </w:pPr>
  </w:style>
  <w:style w:type="paragraph" w:styleId="55">
    <w:name w:val="index 5"/>
    <w:basedOn w:val="a1"/>
    <w:next w:val="a1"/>
    <w:autoRedefine/>
    <w:semiHidden/>
    <w:pPr>
      <w:ind w:left="2125" w:hanging="425"/>
    </w:pPr>
  </w:style>
  <w:style w:type="paragraph" w:styleId="61">
    <w:name w:val="index 6"/>
    <w:basedOn w:val="a1"/>
    <w:next w:val="a1"/>
    <w:autoRedefine/>
    <w:semiHidden/>
    <w:pPr>
      <w:ind w:left="2550" w:hanging="425"/>
    </w:pPr>
  </w:style>
  <w:style w:type="paragraph" w:styleId="71">
    <w:name w:val="index 7"/>
    <w:basedOn w:val="a1"/>
    <w:next w:val="a1"/>
    <w:autoRedefine/>
    <w:semiHidden/>
    <w:pPr>
      <w:ind w:left="2975" w:hanging="425"/>
    </w:pPr>
  </w:style>
  <w:style w:type="paragraph" w:styleId="81">
    <w:name w:val="index 8"/>
    <w:basedOn w:val="a1"/>
    <w:next w:val="a1"/>
    <w:autoRedefine/>
    <w:semiHidden/>
    <w:pPr>
      <w:ind w:left="3400" w:hanging="425"/>
    </w:pPr>
  </w:style>
  <w:style w:type="paragraph" w:styleId="91">
    <w:name w:val="index 9"/>
    <w:basedOn w:val="a1"/>
    <w:next w:val="a1"/>
    <w:autoRedefine/>
    <w:semiHidden/>
    <w:pPr>
      <w:ind w:left="3825" w:hanging="425"/>
    </w:pPr>
  </w:style>
  <w:style w:type="paragraph" w:styleId="afd">
    <w:name w:val="index heading"/>
    <w:basedOn w:val="a1"/>
    <w:next w:val="11"/>
    <w:semiHidden/>
    <w:rPr>
      <w:b/>
    </w:rPr>
  </w:style>
  <w:style w:type="paragraph" w:styleId="afe">
    <w:name w:val="Salutation"/>
    <w:basedOn w:val="a1"/>
    <w:next w:val="a1"/>
    <w:semiHidden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eastAsia="돋움체"/>
      <w:b/>
      <w:sz w:val="32"/>
    </w:rPr>
  </w:style>
  <w:style w:type="paragraph" w:styleId="a2">
    <w:name w:val="Normal Indent"/>
    <w:basedOn w:val="a1"/>
    <w:semiHidden/>
    <w:pPr>
      <w:ind w:left="851"/>
    </w:pPr>
  </w:style>
  <w:style w:type="paragraph" w:styleId="aff0">
    <w:name w:val="Subtitle"/>
    <w:basedOn w:val="a1"/>
    <w:qFormat/>
    <w:pPr>
      <w:spacing w:after="60"/>
      <w:jc w:val="center"/>
      <w:outlineLvl w:val="1"/>
    </w:pPr>
    <w:rPr>
      <w:rFonts w:eastAsia="돋움체"/>
      <w:i/>
      <w:sz w:val="24"/>
    </w:rPr>
  </w:style>
  <w:style w:type="paragraph" w:styleId="aff1">
    <w:name w:val="table of authorities"/>
    <w:basedOn w:val="a1"/>
    <w:next w:val="a1"/>
    <w:semiHidden/>
    <w:pPr>
      <w:ind w:left="425" w:hanging="425"/>
    </w:pPr>
  </w:style>
  <w:style w:type="paragraph" w:styleId="aff2">
    <w:name w:val="toa heading"/>
    <w:basedOn w:val="a1"/>
    <w:next w:val="a1"/>
    <w:semiHidden/>
    <w:pPr>
      <w:spacing w:before="120"/>
    </w:pPr>
    <w:rPr>
      <w:rFonts w:eastAsia="돋움체"/>
      <w:sz w:val="24"/>
    </w:rPr>
  </w:style>
  <w:style w:type="paragraph" w:styleId="aff3">
    <w:name w:val="caption"/>
    <w:basedOn w:val="a1"/>
    <w:next w:val="a1"/>
    <w:qFormat/>
    <w:pPr>
      <w:spacing w:before="120" w:after="240"/>
    </w:pPr>
    <w:rPr>
      <w:b/>
    </w:rPr>
  </w:style>
  <w:style w:type="paragraph" w:styleId="aff4">
    <w:name w:val="Normal (Web)"/>
    <w:basedOn w:val="a1"/>
    <w:semiHidden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character" w:styleId="aff5">
    <w:name w:val="FollowedHyperlink"/>
    <w:basedOn w:val="a3"/>
    <w:semiHidden/>
    <w:rPr>
      <w:color w:val="800080"/>
      <w:u w:val="single"/>
    </w:rPr>
  </w:style>
  <w:style w:type="paragraph" w:styleId="HTML">
    <w:name w:val="HTML Preformatted"/>
    <w:basedOn w:val="a1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돋움" w:eastAsia="돋움" w:hAnsi="Courier New" w:cs="Courier New"/>
      <w:kern w:val="0"/>
    </w:rPr>
  </w:style>
  <w:style w:type="character" w:styleId="aff6">
    <w:name w:val="page number"/>
    <w:basedOn w:val="a3"/>
    <w:semiHidden/>
  </w:style>
  <w:style w:type="character" w:styleId="aff7">
    <w:name w:val="Strong"/>
    <w:basedOn w:val="a3"/>
    <w:uiPriority w:val="22"/>
    <w:qFormat/>
    <w:rPr>
      <w:b/>
      <w:bCs/>
    </w:rPr>
  </w:style>
  <w:style w:type="paragraph" w:customStyle="1" w:styleId="hs1">
    <w:name w:val="hs1"/>
    <w:basedOn w:val="a1"/>
    <w:pPr>
      <w:widowControl/>
      <w:wordWrap/>
      <w:spacing w:line="270" w:lineRule="atLeast"/>
    </w:pPr>
    <w:rPr>
      <w:rFonts w:ascii="굴림" w:eastAsia="굴림" w:hAnsi="굴림"/>
      <w:color w:val="000000"/>
      <w:spacing w:val="-3"/>
      <w:kern w:val="0"/>
      <w:sz w:val="18"/>
      <w:szCs w:val="18"/>
    </w:rPr>
  </w:style>
  <w:style w:type="paragraph" w:customStyle="1" w:styleId="StyleArial18ptBoldBlueLinespacingExactly24pt">
    <w:name w:val="Style Arial 18 pt Bold Blue Line spacing:  Exactly 24 pt"/>
    <w:basedOn w:val="a1"/>
    <w:rsid w:val="00F139B1"/>
    <w:pPr>
      <w:wordWrap/>
      <w:spacing w:line="480" w:lineRule="exact"/>
    </w:pPr>
    <w:rPr>
      <w:rFonts w:eastAsia="MS Mincho" w:cs="바탕"/>
      <w:b/>
      <w:bCs/>
      <w:color w:val="0000FF"/>
      <w:sz w:val="36"/>
      <w:lang w:eastAsia="ja-JP"/>
    </w:rPr>
  </w:style>
  <w:style w:type="table" w:styleId="aff8">
    <w:name w:val="Table Grid"/>
    <w:basedOn w:val="a4"/>
    <w:uiPriority w:val="59"/>
    <w:rsid w:val="005932C0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1"/>
    <w:uiPriority w:val="34"/>
    <w:qFormat/>
    <w:rsid w:val="00437AE5"/>
    <w:pPr>
      <w:ind w:leftChars="400" w:left="800"/>
    </w:pPr>
  </w:style>
  <w:style w:type="paragraph" w:styleId="affa">
    <w:name w:val="Balloon Text"/>
    <w:basedOn w:val="a1"/>
    <w:link w:val="Char0"/>
    <w:uiPriority w:val="99"/>
    <w:semiHidden/>
    <w:unhideWhenUsed/>
    <w:rsid w:val="007C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3"/>
    <w:link w:val="affa"/>
    <w:uiPriority w:val="99"/>
    <w:semiHidden/>
    <w:rsid w:val="007C3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바닥글 Char"/>
    <w:basedOn w:val="a3"/>
    <w:link w:val="af6"/>
    <w:uiPriority w:val="99"/>
    <w:rsid w:val="007C3288"/>
    <w:rPr>
      <w:rFonts w:ascii="Arial" w:eastAsia="굴림체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2017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sis2017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BB62-88C6-4AEB-B7F1-B9C1F84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TutoralWorkshop</vt:lpstr>
    </vt:vector>
  </TitlesOfParts>
  <Company>C-Agency</Company>
  <LinksUpToDate>false</LinksUpToDate>
  <CharactersWithSpaces>1116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http://www.rita2013.org/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TutoralWorkshop</dc:title>
  <dc:creator>HyangmiKim</dc:creator>
  <cp:lastModifiedBy>Seokwon Yeom</cp:lastModifiedBy>
  <cp:revision>8</cp:revision>
  <cp:lastPrinted>2016-12-14T09:29:00Z</cp:lastPrinted>
  <dcterms:created xsi:type="dcterms:W3CDTF">2016-12-14T05:29:00Z</dcterms:created>
  <dcterms:modified xsi:type="dcterms:W3CDTF">2016-12-14T09:32:00Z</dcterms:modified>
</cp:coreProperties>
</file>